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0E" w:rsidRDefault="00EA400E" w:rsidP="00EA400E">
      <w:pPr>
        <w:spacing w:after="0" w:line="240" w:lineRule="auto"/>
      </w:pPr>
      <w:r>
        <w:t>6-8-17 Gardener, J. Paul Getty Center or Getty Villa, Los Angeles, Open Until Filled - Begins mid-late July 2017</w:t>
      </w:r>
    </w:p>
    <w:p w:rsidR="00EA400E" w:rsidRDefault="00EA400E" w:rsidP="00EA400E">
      <w:pPr>
        <w:spacing w:after="0" w:line="240" w:lineRule="auto"/>
      </w:pPr>
      <w:bookmarkStart w:id="0" w:name="_GoBack"/>
      <w:bookmarkEnd w:id="0"/>
    </w:p>
    <w:p w:rsidR="00EA400E" w:rsidRDefault="00EA400E" w:rsidP="00EA400E">
      <w:pPr>
        <w:spacing w:after="0" w:line="240" w:lineRule="auto"/>
      </w:pPr>
      <w:r>
        <w:t>Gardener</w:t>
      </w:r>
      <w:r>
        <w:t xml:space="preserve"> – Grounds Maintenance</w:t>
      </w:r>
    </w:p>
    <w:p w:rsidR="00EA400E" w:rsidRDefault="00EA400E" w:rsidP="00EA400E">
      <w:pPr>
        <w:spacing w:after="0" w:line="240" w:lineRule="auto"/>
      </w:pPr>
    </w:p>
    <w:p w:rsidR="00EA400E" w:rsidRDefault="00EA400E" w:rsidP="00EA400E">
      <w:pPr>
        <w:spacing w:after="0" w:line="240" w:lineRule="auto"/>
      </w:pPr>
      <w:r>
        <w:t xml:space="preserve">Regular Full-Time </w:t>
      </w:r>
      <w:r w:rsidRPr="00EA400E">
        <w:t>(76 hours every two weeks)</w:t>
      </w:r>
      <w:r>
        <w:t xml:space="preserve"> beginning in mid-late July 2017</w:t>
      </w:r>
    </w:p>
    <w:p w:rsidR="00EA400E" w:rsidRDefault="00EA400E" w:rsidP="00EA400E">
      <w:pPr>
        <w:spacing w:after="0" w:line="240" w:lineRule="auto"/>
      </w:pPr>
    </w:p>
    <w:p w:rsidR="00EA400E" w:rsidRDefault="00EA400E" w:rsidP="00EA400E">
      <w:pPr>
        <w:spacing w:after="0" w:line="240" w:lineRule="auto"/>
      </w:pPr>
      <w:r>
        <w:t xml:space="preserve">Job Summary: </w:t>
      </w:r>
    </w:p>
    <w:p w:rsidR="00EA400E" w:rsidRDefault="00EA400E" w:rsidP="00EA400E">
      <w:pPr>
        <w:pStyle w:val="ListParagraph"/>
        <w:numPr>
          <w:ilvl w:val="0"/>
          <w:numId w:val="5"/>
        </w:numPr>
        <w:spacing w:after="0" w:line="240" w:lineRule="auto"/>
      </w:pPr>
      <w:r w:rsidRPr="00EA400E">
        <w:t xml:space="preserve">This is an exciting, unique opportunity to work with well qualified landscape crews, on many different projects, in different gardens and participate in brush control on Getty property in the Santa Monica Mountains.  </w:t>
      </w:r>
    </w:p>
    <w:p w:rsidR="00EA400E" w:rsidRDefault="00EA400E" w:rsidP="00EA400E">
      <w:pPr>
        <w:pStyle w:val="ListParagraph"/>
        <w:numPr>
          <w:ilvl w:val="0"/>
          <w:numId w:val="5"/>
        </w:numPr>
        <w:spacing w:after="0" w:line="240" w:lineRule="auto"/>
      </w:pPr>
      <w:r>
        <w:t>Performs grounds maintenance activities required for care of fine gardens, public and back of house areas as well as unimproved areas of Getty properties.</w:t>
      </w:r>
    </w:p>
    <w:p w:rsidR="00EA400E" w:rsidRDefault="00EA400E" w:rsidP="00EA400E">
      <w:pPr>
        <w:pStyle w:val="ListParagraph"/>
        <w:numPr>
          <w:ilvl w:val="0"/>
          <w:numId w:val="5"/>
        </w:numPr>
      </w:pPr>
      <w:r w:rsidRPr="00EA400E">
        <w:t>May be assigned to the Getty Villa or the Getty Center location.</w:t>
      </w:r>
    </w:p>
    <w:p w:rsidR="00EA400E" w:rsidRDefault="00EA400E" w:rsidP="00EA400E">
      <w:pPr>
        <w:spacing w:after="0" w:line="240" w:lineRule="auto"/>
      </w:pPr>
    </w:p>
    <w:p w:rsidR="00EA400E" w:rsidRDefault="00EA400E" w:rsidP="00EA400E">
      <w:pPr>
        <w:spacing w:after="0" w:line="240" w:lineRule="auto"/>
      </w:pPr>
      <w:r>
        <w:t xml:space="preserve">Major Job Responsibilities: </w:t>
      </w:r>
    </w:p>
    <w:p w:rsidR="00EA400E" w:rsidRDefault="00EA400E" w:rsidP="00EA400E">
      <w:pPr>
        <w:pStyle w:val="ListParagraph"/>
        <w:numPr>
          <w:ilvl w:val="0"/>
          <w:numId w:val="1"/>
        </w:numPr>
        <w:spacing w:after="0" w:line="240" w:lineRule="auto"/>
      </w:pPr>
      <w:r>
        <w:t>Under direct supervision, completes grounds maintenance activities including but not limited to gardening, equipment operation, materials transport, agricultural chemical application, and general labor</w:t>
      </w:r>
    </w:p>
    <w:p w:rsidR="00EA400E" w:rsidRDefault="00EA400E" w:rsidP="00EA400E">
      <w:pPr>
        <w:pStyle w:val="ListParagraph"/>
        <w:numPr>
          <w:ilvl w:val="0"/>
          <w:numId w:val="1"/>
        </w:numPr>
        <w:spacing w:after="0" w:line="240" w:lineRule="auto"/>
      </w:pPr>
      <w:r>
        <w:t>Maintains the appearance and safety of Getty gardens and grounds, including plantings, lawns, trees, hillsides, roads and undeveloped acreage</w:t>
      </w:r>
    </w:p>
    <w:p w:rsidR="00EA400E" w:rsidRDefault="00EA400E" w:rsidP="00EA400E">
      <w:pPr>
        <w:pStyle w:val="ListParagraph"/>
        <w:numPr>
          <w:ilvl w:val="0"/>
          <w:numId w:val="1"/>
        </w:numPr>
        <w:spacing w:after="0" w:line="240" w:lineRule="auto"/>
      </w:pPr>
      <w:r>
        <w:t>Waters, trims and prunes plants, shrubs, trees, and hedges and sprays pesticides on plantings, when appropriate</w:t>
      </w:r>
    </w:p>
    <w:p w:rsidR="00EA400E" w:rsidRDefault="00EA400E" w:rsidP="00EA400E">
      <w:pPr>
        <w:pStyle w:val="ListParagraph"/>
        <w:numPr>
          <w:ilvl w:val="0"/>
          <w:numId w:val="1"/>
        </w:numPr>
        <w:spacing w:after="0" w:line="240" w:lineRule="auto"/>
      </w:pPr>
      <w:r>
        <w:t>Monitors soil conditions, puts in new plantings and removes old</w:t>
      </w:r>
    </w:p>
    <w:p w:rsidR="00EA400E" w:rsidRDefault="00EA400E" w:rsidP="00EA400E">
      <w:pPr>
        <w:pStyle w:val="ListParagraph"/>
        <w:numPr>
          <w:ilvl w:val="0"/>
          <w:numId w:val="1"/>
        </w:numPr>
        <w:spacing w:after="0" w:line="240" w:lineRule="auto"/>
      </w:pPr>
      <w:r>
        <w:t>Maintains irrigation systems and may perform minor plumbing repairs</w:t>
      </w:r>
    </w:p>
    <w:p w:rsidR="00EA400E" w:rsidRDefault="00EA400E" w:rsidP="00EA400E">
      <w:pPr>
        <w:pStyle w:val="ListParagraph"/>
        <w:numPr>
          <w:ilvl w:val="0"/>
          <w:numId w:val="1"/>
        </w:numPr>
        <w:spacing w:after="0" w:line="240" w:lineRule="auto"/>
      </w:pPr>
      <w:r>
        <w:t>Drives tractors and trucks and operates grounds maintenance equipment and tools</w:t>
      </w:r>
    </w:p>
    <w:p w:rsidR="00EA400E" w:rsidRDefault="00EA400E" w:rsidP="00EA400E">
      <w:pPr>
        <w:pStyle w:val="ListParagraph"/>
        <w:numPr>
          <w:ilvl w:val="0"/>
          <w:numId w:val="1"/>
        </w:numPr>
        <w:spacing w:after="0" w:line="240" w:lineRule="auto"/>
      </w:pPr>
      <w:r>
        <w:t>May respond to questions about the grounds and gardens</w:t>
      </w:r>
    </w:p>
    <w:p w:rsidR="00EA400E" w:rsidRDefault="00EA400E" w:rsidP="00EA400E">
      <w:pPr>
        <w:spacing w:after="0" w:line="240" w:lineRule="auto"/>
      </w:pPr>
    </w:p>
    <w:p w:rsidR="00EA400E" w:rsidRDefault="00EA400E" w:rsidP="00EA400E">
      <w:pPr>
        <w:spacing w:after="0" w:line="240" w:lineRule="auto"/>
      </w:pPr>
      <w:r>
        <w:t xml:space="preserve">Qualifications: </w:t>
      </w:r>
    </w:p>
    <w:p w:rsidR="00EA400E" w:rsidRDefault="00EA400E" w:rsidP="00EA400E">
      <w:pPr>
        <w:pStyle w:val="ListParagraph"/>
        <w:numPr>
          <w:ilvl w:val="0"/>
          <w:numId w:val="2"/>
        </w:numPr>
        <w:spacing w:after="0" w:line="240" w:lineRule="auto"/>
      </w:pPr>
      <w:r>
        <w:t>High school or GED preferred</w:t>
      </w:r>
    </w:p>
    <w:p w:rsidR="00EA400E" w:rsidRDefault="00EA400E" w:rsidP="00EA400E">
      <w:pPr>
        <w:pStyle w:val="ListParagraph"/>
        <w:numPr>
          <w:ilvl w:val="0"/>
          <w:numId w:val="2"/>
        </w:numPr>
        <w:spacing w:after="0" w:line="240" w:lineRule="auto"/>
      </w:pPr>
      <w:r>
        <w:t>Previous related work experience</w:t>
      </w:r>
    </w:p>
    <w:p w:rsidR="00EA400E" w:rsidRDefault="00EA400E" w:rsidP="00EA400E">
      <w:pPr>
        <w:pStyle w:val="ListParagraph"/>
        <w:numPr>
          <w:ilvl w:val="0"/>
          <w:numId w:val="2"/>
        </w:numPr>
        <w:spacing w:after="0" w:line="240" w:lineRule="auto"/>
      </w:pPr>
      <w:r>
        <w:t>Must be able to lift and carry 50 pounds</w:t>
      </w:r>
    </w:p>
    <w:p w:rsidR="00EA400E" w:rsidRDefault="00EA400E" w:rsidP="00EA400E">
      <w:pPr>
        <w:pStyle w:val="ListParagraph"/>
        <w:numPr>
          <w:ilvl w:val="0"/>
          <w:numId w:val="2"/>
        </w:numPr>
        <w:spacing w:after="0" w:line="240" w:lineRule="auto"/>
      </w:pPr>
      <w:r>
        <w:t>Requires a California driver's license with fewer than three DMV points</w:t>
      </w:r>
    </w:p>
    <w:p w:rsidR="00EA400E" w:rsidRDefault="00EA400E" w:rsidP="00EA400E">
      <w:pPr>
        <w:pStyle w:val="ListParagraph"/>
        <w:numPr>
          <w:ilvl w:val="0"/>
          <w:numId w:val="2"/>
        </w:numPr>
        <w:spacing w:after="0" w:line="240" w:lineRule="auto"/>
      </w:pPr>
      <w:r>
        <w:t>Must be able to follow verbal instructions</w:t>
      </w:r>
    </w:p>
    <w:p w:rsidR="00EA400E" w:rsidRDefault="00EA400E" w:rsidP="00EA400E">
      <w:pPr>
        <w:pStyle w:val="ListParagraph"/>
        <w:numPr>
          <w:ilvl w:val="0"/>
          <w:numId w:val="2"/>
        </w:numPr>
        <w:spacing w:after="0" w:line="240" w:lineRule="auto"/>
      </w:pPr>
      <w:r>
        <w:t>Must be able to work in adverse weather and uneven terrain</w:t>
      </w:r>
    </w:p>
    <w:p w:rsidR="00EA400E" w:rsidRDefault="00EA400E" w:rsidP="00EA400E">
      <w:pPr>
        <w:spacing w:after="0" w:line="240" w:lineRule="auto"/>
      </w:pPr>
    </w:p>
    <w:p w:rsidR="00EA400E" w:rsidRDefault="00EA400E" w:rsidP="00EA400E">
      <w:pPr>
        <w:spacing w:after="0" w:line="240" w:lineRule="auto"/>
      </w:pPr>
      <w:r>
        <w:t xml:space="preserve">Knowledge, Skills and Abilities: </w:t>
      </w:r>
    </w:p>
    <w:p w:rsidR="00EA400E" w:rsidRDefault="00EA400E" w:rsidP="00EA400E">
      <w:pPr>
        <w:pStyle w:val="ListParagraph"/>
        <w:numPr>
          <w:ilvl w:val="0"/>
          <w:numId w:val="4"/>
        </w:numPr>
        <w:spacing w:after="0" w:line="240" w:lineRule="auto"/>
      </w:pPr>
      <w:r>
        <w:t>Knowledge and experience with landscape tools and equipment such as weed whips, mowers, and hand tools</w:t>
      </w:r>
    </w:p>
    <w:p w:rsidR="00EA400E" w:rsidRDefault="00EA400E" w:rsidP="00EA400E">
      <w:pPr>
        <w:pStyle w:val="ListParagraph"/>
        <w:numPr>
          <w:ilvl w:val="0"/>
          <w:numId w:val="4"/>
        </w:numPr>
        <w:spacing w:after="0" w:line="240" w:lineRule="auto"/>
      </w:pPr>
      <w:r>
        <w:t>Fundamental knowledge of and experience in grounds care</w:t>
      </w:r>
    </w:p>
    <w:p w:rsidR="00EA400E" w:rsidRDefault="00EA400E" w:rsidP="00EA400E">
      <w:pPr>
        <w:pStyle w:val="ListParagraph"/>
        <w:numPr>
          <w:ilvl w:val="0"/>
          <w:numId w:val="4"/>
        </w:numPr>
        <w:spacing w:after="0" w:line="240" w:lineRule="auto"/>
      </w:pPr>
      <w:r>
        <w:t>Able to work in extreme weather conditions</w:t>
      </w:r>
    </w:p>
    <w:p w:rsidR="00EA400E" w:rsidRDefault="00EA400E" w:rsidP="00EA400E">
      <w:pPr>
        <w:pStyle w:val="ListParagraph"/>
        <w:numPr>
          <w:ilvl w:val="0"/>
          <w:numId w:val="4"/>
        </w:numPr>
        <w:spacing w:after="0" w:line="240" w:lineRule="auto"/>
      </w:pPr>
      <w:r>
        <w:t>Ability to use and carry common landscape power tools</w:t>
      </w:r>
    </w:p>
    <w:p w:rsidR="00EA400E" w:rsidRDefault="00EA400E" w:rsidP="00EA400E">
      <w:pPr>
        <w:pStyle w:val="ListParagraph"/>
        <w:numPr>
          <w:ilvl w:val="0"/>
          <w:numId w:val="4"/>
        </w:numPr>
        <w:spacing w:after="0" w:line="240" w:lineRule="auto"/>
      </w:pPr>
      <w:r>
        <w:t>Ability to work in rough terrain and other adverse landscape conditions</w:t>
      </w:r>
    </w:p>
    <w:p w:rsidR="00EA400E" w:rsidRDefault="00EA400E" w:rsidP="00EA400E">
      <w:pPr>
        <w:pStyle w:val="ListParagraph"/>
        <w:numPr>
          <w:ilvl w:val="0"/>
          <w:numId w:val="4"/>
        </w:numPr>
        <w:spacing w:after="0" w:line="240" w:lineRule="auto"/>
      </w:pPr>
      <w:r>
        <w:t>Ability to understand spoken communication</w:t>
      </w:r>
    </w:p>
    <w:p w:rsidR="00EA400E" w:rsidRDefault="00EA400E" w:rsidP="00EA400E">
      <w:pPr>
        <w:pStyle w:val="ListParagraph"/>
        <w:numPr>
          <w:ilvl w:val="0"/>
          <w:numId w:val="4"/>
        </w:numPr>
        <w:spacing w:after="0" w:line="240" w:lineRule="auto"/>
      </w:pPr>
      <w:r>
        <w:t>Willingness and ability to work varied hours and overtime as needed</w:t>
      </w:r>
    </w:p>
    <w:p w:rsidR="00EA400E" w:rsidRDefault="00EA400E" w:rsidP="00EA400E">
      <w:pPr>
        <w:pStyle w:val="ListParagraph"/>
        <w:numPr>
          <w:ilvl w:val="0"/>
          <w:numId w:val="4"/>
        </w:numPr>
        <w:spacing w:after="0" w:line="240" w:lineRule="auto"/>
      </w:pPr>
      <w:r>
        <w:t>Knowledge and ability to work in team setting or alone</w:t>
      </w:r>
    </w:p>
    <w:p w:rsidR="00EA400E" w:rsidRDefault="00EA400E" w:rsidP="00EA400E">
      <w:pPr>
        <w:pStyle w:val="ListParagraph"/>
        <w:numPr>
          <w:ilvl w:val="0"/>
          <w:numId w:val="4"/>
        </w:numPr>
        <w:spacing w:after="0" w:line="240" w:lineRule="auto"/>
      </w:pPr>
      <w:r>
        <w:t>Must be capable of prolonged, very physically challenging work including lifting, carrying, twisting, walking knelling as required for landscape work</w:t>
      </w:r>
    </w:p>
    <w:p w:rsidR="00EA400E" w:rsidRDefault="00EA400E" w:rsidP="00EA400E">
      <w:pPr>
        <w:spacing w:after="0" w:line="240" w:lineRule="auto"/>
      </w:pPr>
    </w:p>
    <w:p w:rsidR="00EA400E" w:rsidRDefault="00EA400E" w:rsidP="00EA400E">
      <w:pPr>
        <w:spacing w:after="0" w:line="240" w:lineRule="auto"/>
      </w:pPr>
      <w:r>
        <w:t>For more information and to apply:</w:t>
      </w:r>
    </w:p>
    <w:p w:rsidR="002F7988" w:rsidRDefault="00EA400E" w:rsidP="00EA400E">
      <w:pPr>
        <w:spacing w:after="0" w:line="240" w:lineRule="auto"/>
      </w:pPr>
      <w:hyperlink r:id="rId5" w:history="1">
        <w:r w:rsidRPr="001D2103">
          <w:rPr>
            <w:rStyle w:val="Hyperlink"/>
          </w:rPr>
          <w:t>https://jobs-getty.icims.com/jobs/2962/gardener/job</w:t>
        </w:r>
      </w:hyperlink>
      <w:r>
        <w:t xml:space="preserve"> </w:t>
      </w:r>
    </w:p>
    <w:sectPr w:rsidR="002F7988" w:rsidSect="00EA400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923"/>
    <w:multiLevelType w:val="hybridMultilevel"/>
    <w:tmpl w:val="E966A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75EB0"/>
    <w:multiLevelType w:val="hybridMultilevel"/>
    <w:tmpl w:val="AA46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D4762"/>
    <w:multiLevelType w:val="hybridMultilevel"/>
    <w:tmpl w:val="5A56F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6F748C"/>
    <w:multiLevelType w:val="hybridMultilevel"/>
    <w:tmpl w:val="DF8E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7D37FF"/>
    <w:multiLevelType w:val="hybridMultilevel"/>
    <w:tmpl w:val="BFF4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0E"/>
    <w:rsid w:val="002F7988"/>
    <w:rsid w:val="00712695"/>
    <w:rsid w:val="00EA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10A5"/>
  <w15:chartTrackingRefBased/>
  <w15:docId w15:val="{9FA42B76-58E1-44C7-96BE-0EA46251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0E"/>
    <w:pPr>
      <w:ind w:left="720"/>
      <w:contextualSpacing/>
    </w:pPr>
  </w:style>
  <w:style w:type="character" w:styleId="Hyperlink">
    <w:name w:val="Hyperlink"/>
    <w:basedOn w:val="DefaultParagraphFont"/>
    <w:uiPriority w:val="99"/>
    <w:unhideWhenUsed/>
    <w:rsid w:val="00EA400E"/>
    <w:rPr>
      <w:color w:val="0563C1" w:themeColor="hyperlink"/>
      <w:u w:val="single"/>
    </w:rPr>
  </w:style>
  <w:style w:type="character" w:styleId="Mention">
    <w:name w:val="Mention"/>
    <w:basedOn w:val="DefaultParagraphFont"/>
    <w:uiPriority w:val="99"/>
    <w:semiHidden/>
    <w:unhideWhenUsed/>
    <w:rsid w:val="00EA40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getty.icims.com/jobs/2962/gardener/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2017-06-08T20:10:00Z</dcterms:created>
  <dcterms:modified xsi:type="dcterms:W3CDTF">2017-06-08T20:20:00Z</dcterms:modified>
</cp:coreProperties>
</file>